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EF5" w:rsidRPr="0067226A" w:rsidRDefault="00302EF5" w:rsidP="00302EF5">
      <w:pPr>
        <w:rPr>
          <w:rFonts w:ascii="Times New Roman" w:hAnsi="Times New Roman" w:cs="Times New Roman"/>
          <w:sz w:val="24"/>
          <w:szCs w:val="24"/>
        </w:rPr>
      </w:pPr>
      <w:r w:rsidRPr="0067226A">
        <w:rPr>
          <w:rFonts w:ascii="Times New Roman" w:hAnsi="Times New Roman" w:cs="Times New Roman"/>
          <w:sz w:val="24"/>
          <w:szCs w:val="24"/>
        </w:rPr>
        <w:t>I) DUYURU ADI:</w:t>
      </w:r>
    </w:p>
    <w:p w:rsidR="00302EF5" w:rsidRPr="0067226A" w:rsidRDefault="00302EF5" w:rsidP="00302EF5">
      <w:pPr>
        <w:rPr>
          <w:rFonts w:ascii="Times New Roman" w:hAnsi="Times New Roman" w:cs="Times New Roman"/>
          <w:sz w:val="24"/>
          <w:szCs w:val="24"/>
        </w:rPr>
      </w:pPr>
      <w:r w:rsidRPr="0067226A">
        <w:rPr>
          <w:rFonts w:ascii="Times New Roman" w:hAnsi="Times New Roman" w:cs="Times New Roman"/>
          <w:sz w:val="24"/>
          <w:szCs w:val="24"/>
        </w:rPr>
        <w:t>Bursa Olgunlaşma Enstitüsü 2025-2026 Eğitim Öğretim Yılı Kadrosuz Usta Öğretici Alım İlanı</w:t>
      </w:r>
    </w:p>
    <w:p w:rsidR="00302EF5" w:rsidRPr="0067226A" w:rsidRDefault="00302EF5" w:rsidP="00302EF5">
      <w:pPr>
        <w:rPr>
          <w:rFonts w:ascii="Times New Roman" w:hAnsi="Times New Roman" w:cs="Times New Roman"/>
          <w:sz w:val="24"/>
          <w:szCs w:val="24"/>
        </w:rPr>
      </w:pPr>
      <w:r w:rsidRPr="0067226A">
        <w:rPr>
          <w:rFonts w:ascii="Times New Roman" w:hAnsi="Times New Roman" w:cs="Times New Roman"/>
          <w:sz w:val="24"/>
          <w:szCs w:val="24"/>
        </w:rPr>
        <w:t>I) DUYURU METNİ:</w:t>
      </w:r>
    </w:p>
    <w:p w:rsidR="00D14AD2" w:rsidRPr="00D14AD2" w:rsidRDefault="00D14AD2" w:rsidP="00D14AD2">
      <w:pPr>
        <w:rPr>
          <w:rFonts w:ascii="Times New Roman" w:hAnsi="Times New Roman" w:cs="Times New Roman"/>
          <w:sz w:val="24"/>
          <w:szCs w:val="24"/>
        </w:rPr>
      </w:pPr>
      <w:r w:rsidRPr="00D14AD2">
        <w:rPr>
          <w:rFonts w:ascii="Times New Roman" w:hAnsi="Times New Roman" w:cs="Times New Roman"/>
          <w:sz w:val="24"/>
          <w:szCs w:val="24"/>
        </w:rPr>
        <w:t>Başvuru Tarihleri: 18.08.2025-22.08.2025</w:t>
      </w:r>
    </w:p>
    <w:p w:rsidR="00D14AD2" w:rsidRPr="00D14AD2" w:rsidRDefault="00D14AD2" w:rsidP="00D14AD2">
      <w:pPr>
        <w:rPr>
          <w:rFonts w:ascii="Times New Roman" w:hAnsi="Times New Roman" w:cs="Times New Roman"/>
          <w:sz w:val="24"/>
          <w:szCs w:val="24"/>
        </w:rPr>
      </w:pPr>
      <w:r w:rsidRPr="00D14AD2">
        <w:rPr>
          <w:rFonts w:ascii="Times New Roman" w:hAnsi="Times New Roman" w:cs="Times New Roman"/>
          <w:sz w:val="24"/>
          <w:szCs w:val="24"/>
        </w:rPr>
        <w:t>Sınav Tarihleri: 27.08.2025-28.08.2025-29.08.2025</w:t>
      </w:r>
    </w:p>
    <w:p w:rsidR="00D14AD2" w:rsidRPr="00D14AD2" w:rsidRDefault="00D14AD2" w:rsidP="00D14AD2">
      <w:pPr>
        <w:rPr>
          <w:rFonts w:ascii="Times New Roman" w:hAnsi="Times New Roman" w:cs="Times New Roman"/>
          <w:sz w:val="24"/>
          <w:szCs w:val="24"/>
        </w:rPr>
      </w:pPr>
      <w:r w:rsidRPr="00D14AD2">
        <w:rPr>
          <w:rFonts w:ascii="Times New Roman" w:hAnsi="Times New Roman" w:cs="Times New Roman"/>
          <w:sz w:val="24"/>
          <w:szCs w:val="24"/>
        </w:rPr>
        <w:t xml:space="preserve">Sınav Yeri: Bursa Olgunlaşma Enstitüsü Ana Bina </w:t>
      </w:r>
      <w:proofErr w:type="spellStart"/>
      <w:r w:rsidRPr="00D14AD2">
        <w:rPr>
          <w:rFonts w:ascii="Times New Roman" w:hAnsi="Times New Roman" w:cs="Times New Roman"/>
          <w:sz w:val="24"/>
          <w:szCs w:val="24"/>
        </w:rPr>
        <w:t>Demirtaşpaşa</w:t>
      </w:r>
      <w:proofErr w:type="spellEnd"/>
      <w:r w:rsidRPr="00D14AD2">
        <w:rPr>
          <w:rFonts w:ascii="Times New Roman" w:hAnsi="Times New Roman" w:cs="Times New Roman"/>
          <w:sz w:val="24"/>
          <w:szCs w:val="24"/>
        </w:rPr>
        <w:t xml:space="preserve"> Mah. 38.Okul Sok. Blok No 4 İç Kapı No 1 Osmangazi/BURSA</w:t>
      </w:r>
    </w:p>
    <w:p w:rsidR="00D14AD2" w:rsidRPr="00D14AD2" w:rsidRDefault="00D14AD2" w:rsidP="00D14AD2">
      <w:pPr>
        <w:rPr>
          <w:rFonts w:ascii="Times New Roman" w:hAnsi="Times New Roman" w:cs="Times New Roman"/>
          <w:sz w:val="24"/>
          <w:szCs w:val="24"/>
        </w:rPr>
      </w:pPr>
      <w:r w:rsidRPr="00D14AD2">
        <w:rPr>
          <w:rFonts w:ascii="Times New Roman" w:hAnsi="Times New Roman" w:cs="Times New Roman"/>
          <w:sz w:val="24"/>
          <w:szCs w:val="24"/>
        </w:rPr>
        <w:t>BAŞVURU İÇİN GEREKLİ EVRAKLAR</w:t>
      </w:r>
    </w:p>
    <w:p w:rsidR="00D14AD2" w:rsidRPr="00D14AD2" w:rsidRDefault="00D14AD2" w:rsidP="00D14AD2">
      <w:pPr>
        <w:rPr>
          <w:rFonts w:ascii="Times New Roman" w:hAnsi="Times New Roman" w:cs="Times New Roman"/>
          <w:sz w:val="24"/>
          <w:szCs w:val="24"/>
        </w:rPr>
      </w:pPr>
      <w:r w:rsidRPr="00D14AD2">
        <w:rPr>
          <w:rFonts w:ascii="Times New Roman" w:hAnsi="Times New Roman" w:cs="Times New Roman"/>
          <w:sz w:val="24"/>
          <w:szCs w:val="24"/>
        </w:rPr>
        <w:t xml:space="preserve">1.Müracaat edilecek alanda; Kültür ve Turizm Bakanlığı onaylı </w:t>
      </w:r>
      <w:proofErr w:type="gramStart"/>
      <w:r w:rsidRPr="00D14AD2">
        <w:rPr>
          <w:rFonts w:ascii="Times New Roman" w:hAnsi="Times New Roman" w:cs="Times New Roman"/>
          <w:sz w:val="24"/>
          <w:szCs w:val="24"/>
        </w:rPr>
        <w:t>sanatkar</w:t>
      </w:r>
      <w:proofErr w:type="gramEnd"/>
      <w:r w:rsidRPr="00D14AD2">
        <w:rPr>
          <w:rFonts w:ascii="Times New Roman" w:hAnsi="Times New Roman" w:cs="Times New Roman"/>
          <w:sz w:val="24"/>
          <w:szCs w:val="24"/>
        </w:rPr>
        <w:t xml:space="preserve"> / icazet belgesi, Ustalık /Usta Öğreticilik Belgesi, 2 yıllık Olgunlaşma Enstitüsü Belgesi, 4.seviye mesleki yeterlilik belgesi, meslek lisesi diploması, </w:t>
      </w:r>
      <w:proofErr w:type="spellStart"/>
      <w:r w:rsidRPr="00D14AD2">
        <w:rPr>
          <w:rFonts w:ascii="Times New Roman" w:hAnsi="Times New Roman" w:cs="Times New Roman"/>
          <w:sz w:val="24"/>
          <w:szCs w:val="24"/>
        </w:rPr>
        <w:t>önlisans</w:t>
      </w:r>
      <w:proofErr w:type="spellEnd"/>
      <w:r w:rsidRPr="00D14AD2">
        <w:rPr>
          <w:rFonts w:ascii="Times New Roman" w:hAnsi="Times New Roman" w:cs="Times New Roman"/>
          <w:sz w:val="24"/>
          <w:szCs w:val="24"/>
        </w:rPr>
        <w:t xml:space="preserve"> diploması, lisans diploması, yüksek lisans diploması veya doktora diploması vb.</w:t>
      </w:r>
    </w:p>
    <w:p w:rsidR="00D14AD2" w:rsidRPr="00D14AD2" w:rsidRDefault="00D14AD2" w:rsidP="00D14AD2">
      <w:pPr>
        <w:rPr>
          <w:rFonts w:ascii="Times New Roman" w:hAnsi="Times New Roman" w:cs="Times New Roman"/>
          <w:sz w:val="24"/>
          <w:szCs w:val="24"/>
        </w:rPr>
      </w:pPr>
      <w:r w:rsidRPr="00D14AD2">
        <w:rPr>
          <w:rFonts w:ascii="Times New Roman" w:hAnsi="Times New Roman" w:cs="Times New Roman"/>
          <w:sz w:val="24"/>
          <w:szCs w:val="24"/>
        </w:rPr>
        <w:t>2. Kimlik Fotokopisi</w:t>
      </w:r>
    </w:p>
    <w:p w:rsidR="00D14AD2" w:rsidRPr="00D14AD2" w:rsidRDefault="00D14AD2" w:rsidP="00D14AD2">
      <w:pPr>
        <w:rPr>
          <w:rFonts w:ascii="Times New Roman" w:hAnsi="Times New Roman" w:cs="Times New Roman"/>
          <w:sz w:val="24"/>
          <w:szCs w:val="24"/>
        </w:rPr>
      </w:pPr>
      <w:r w:rsidRPr="00D14AD2">
        <w:rPr>
          <w:rFonts w:ascii="Times New Roman" w:hAnsi="Times New Roman" w:cs="Times New Roman"/>
          <w:sz w:val="24"/>
          <w:szCs w:val="24"/>
        </w:rPr>
        <w:t>3. Vesikalık Fotoğraf (1 adet)</w:t>
      </w:r>
    </w:p>
    <w:p w:rsidR="00D14AD2" w:rsidRPr="00D14AD2" w:rsidRDefault="00D14AD2" w:rsidP="00D14AD2">
      <w:pPr>
        <w:rPr>
          <w:rFonts w:ascii="Times New Roman" w:hAnsi="Times New Roman" w:cs="Times New Roman"/>
          <w:sz w:val="24"/>
          <w:szCs w:val="24"/>
        </w:rPr>
      </w:pPr>
      <w:r w:rsidRPr="00D14AD2">
        <w:rPr>
          <w:rFonts w:ascii="Times New Roman" w:hAnsi="Times New Roman" w:cs="Times New Roman"/>
          <w:sz w:val="24"/>
          <w:szCs w:val="24"/>
        </w:rPr>
        <w:t>4. İkametgâh Belgesi</w:t>
      </w:r>
    </w:p>
    <w:p w:rsidR="00D14AD2" w:rsidRPr="00D14AD2" w:rsidRDefault="00D14AD2" w:rsidP="00D14AD2">
      <w:pPr>
        <w:rPr>
          <w:rFonts w:ascii="Times New Roman" w:hAnsi="Times New Roman" w:cs="Times New Roman"/>
          <w:sz w:val="24"/>
          <w:szCs w:val="24"/>
        </w:rPr>
      </w:pPr>
      <w:r w:rsidRPr="00D14AD2">
        <w:rPr>
          <w:rFonts w:ascii="Times New Roman" w:hAnsi="Times New Roman" w:cs="Times New Roman"/>
          <w:sz w:val="24"/>
          <w:szCs w:val="24"/>
        </w:rPr>
        <w:t>5. Adli Sicil Kaydı (</w:t>
      </w:r>
      <w:proofErr w:type="spellStart"/>
      <w:r w:rsidRPr="00D14AD2">
        <w:rPr>
          <w:rFonts w:ascii="Times New Roman" w:hAnsi="Times New Roman" w:cs="Times New Roman"/>
          <w:sz w:val="24"/>
          <w:szCs w:val="24"/>
        </w:rPr>
        <w:t>Barkodlu</w:t>
      </w:r>
      <w:proofErr w:type="spellEnd"/>
      <w:r w:rsidRPr="00D14AD2">
        <w:rPr>
          <w:rFonts w:ascii="Times New Roman" w:hAnsi="Times New Roman" w:cs="Times New Roman"/>
          <w:sz w:val="24"/>
          <w:szCs w:val="24"/>
        </w:rPr>
        <w:t>, e-devlet üzerinden alınabilir.) Not: Adli Sicil Kaydı güncel olmak zorundadır, adli sicil kaydı başvuru tarihi itibari ile en fazla son bir ay içinde alınmış olmalıdır.</w:t>
      </w:r>
    </w:p>
    <w:p w:rsidR="00D14AD2" w:rsidRPr="00D14AD2" w:rsidRDefault="00D14AD2" w:rsidP="00D14AD2">
      <w:pPr>
        <w:rPr>
          <w:rFonts w:ascii="Times New Roman" w:hAnsi="Times New Roman" w:cs="Times New Roman"/>
          <w:sz w:val="24"/>
          <w:szCs w:val="24"/>
        </w:rPr>
      </w:pPr>
      <w:r w:rsidRPr="00D14AD2">
        <w:rPr>
          <w:rFonts w:ascii="Times New Roman" w:hAnsi="Times New Roman" w:cs="Times New Roman"/>
          <w:sz w:val="24"/>
          <w:szCs w:val="24"/>
        </w:rPr>
        <w:t>6. Sağlık Raporu</w:t>
      </w:r>
    </w:p>
    <w:p w:rsidR="00D14AD2" w:rsidRPr="00D14AD2" w:rsidRDefault="00D14AD2" w:rsidP="00D14AD2">
      <w:pPr>
        <w:rPr>
          <w:rFonts w:ascii="Times New Roman" w:hAnsi="Times New Roman" w:cs="Times New Roman"/>
          <w:sz w:val="24"/>
          <w:szCs w:val="24"/>
        </w:rPr>
      </w:pPr>
      <w:r w:rsidRPr="00D14AD2">
        <w:rPr>
          <w:rFonts w:ascii="Times New Roman" w:hAnsi="Times New Roman" w:cs="Times New Roman"/>
          <w:sz w:val="24"/>
          <w:szCs w:val="24"/>
        </w:rPr>
        <w:t>7. Erkek adaylar için askerlikle ilişiği bulunmadığına dair belge veya askerlik tecil belgesi (1 Ağustos 2026 tarihine kadar.)</w:t>
      </w:r>
    </w:p>
    <w:p w:rsidR="00D14AD2" w:rsidRPr="00D14AD2" w:rsidRDefault="00D14AD2" w:rsidP="00D14AD2">
      <w:pPr>
        <w:rPr>
          <w:rFonts w:ascii="Times New Roman" w:hAnsi="Times New Roman" w:cs="Times New Roman"/>
          <w:sz w:val="24"/>
          <w:szCs w:val="24"/>
        </w:rPr>
      </w:pPr>
      <w:r w:rsidRPr="00D14AD2">
        <w:rPr>
          <w:rFonts w:ascii="Times New Roman" w:hAnsi="Times New Roman" w:cs="Times New Roman"/>
          <w:sz w:val="24"/>
          <w:szCs w:val="24"/>
        </w:rPr>
        <w:t>8. Görev Talep Formu (Başvuru Evraklarının tesliminde enstitü tarafından verilecektir.)</w:t>
      </w:r>
    </w:p>
    <w:p w:rsidR="00D14AD2" w:rsidRPr="00D14AD2" w:rsidRDefault="00D14AD2" w:rsidP="00D14AD2">
      <w:pPr>
        <w:rPr>
          <w:rFonts w:ascii="Times New Roman" w:hAnsi="Times New Roman" w:cs="Times New Roman"/>
          <w:sz w:val="24"/>
          <w:szCs w:val="24"/>
        </w:rPr>
      </w:pPr>
      <w:proofErr w:type="gramStart"/>
      <w:r w:rsidRPr="00D14AD2">
        <w:rPr>
          <w:rFonts w:ascii="Times New Roman" w:hAnsi="Times New Roman" w:cs="Times New Roman"/>
          <w:sz w:val="24"/>
          <w:szCs w:val="24"/>
        </w:rPr>
        <w:t>AÇIKLAMALAR :</w:t>
      </w:r>
      <w:proofErr w:type="gramEnd"/>
    </w:p>
    <w:p w:rsidR="00D14AD2" w:rsidRPr="00D14AD2" w:rsidRDefault="00D14AD2" w:rsidP="00D14AD2">
      <w:pPr>
        <w:rPr>
          <w:rFonts w:ascii="Times New Roman" w:hAnsi="Times New Roman" w:cs="Times New Roman"/>
          <w:sz w:val="24"/>
          <w:szCs w:val="24"/>
        </w:rPr>
      </w:pPr>
      <w:r w:rsidRPr="00D14AD2">
        <w:rPr>
          <w:rFonts w:ascii="Times New Roman" w:hAnsi="Times New Roman" w:cs="Times New Roman"/>
          <w:sz w:val="24"/>
          <w:szCs w:val="24"/>
        </w:rPr>
        <w:t>1: Başvurular 18 Ağustos 2025 - 22 Ağustos 2025 tarihleri arasında</w:t>
      </w:r>
    </w:p>
    <w:p w:rsidR="00D14AD2" w:rsidRPr="00D14AD2" w:rsidRDefault="00D14AD2" w:rsidP="00D14AD2">
      <w:pPr>
        <w:rPr>
          <w:rFonts w:ascii="Times New Roman" w:hAnsi="Times New Roman" w:cs="Times New Roman"/>
          <w:sz w:val="24"/>
          <w:szCs w:val="24"/>
        </w:rPr>
      </w:pPr>
      <w:r w:rsidRPr="00D14AD2">
        <w:rPr>
          <w:rFonts w:ascii="Times New Roman" w:hAnsi="Times New Roman" w:cs="Times New Roman"/>
          <w:sz w:val="24"/>
          <w:szCs w:val="24"/>
        </w:rPr>
        <w:t xml:space="preserve">https://e-olgunlasma.meb.gov.tr adresi üzerinden yapılacak olup Tüm belgeler taranarak </w:t>
      </w:r>
      <w:proofErr w:type="spellStart"/>
      <w:r w:rsidRPr="00D14AD2">
        <w:rPr>
          <w:rFonts w:ascii="Times New Roman" w:hAnsi="Times New Roman" w:cs="Times New Roman"/>
          <w:sz w:val="24"/>
          <w:szCs w:val="24"/>
        </w:rPr>
        <w:t>pdf</w:t>
      </w:r>
      <w:proofErr w:type="spellEnd"/>
      <w:r w:rsidRPr="00D14AD2">
        <w:rPr>
          <w:rFonts w:ascii="Times New Roman" w:hAnsi="Times New Roman" w:cs="Times New Roman"/>
          <w:sz w:val="24"/>
          <w:szCs w:val="24"/>
        </w:rPr>
        <w:t xml:space="preserve"> formatında sisteme yüklenecektir. (Belgelerin aslı ya da QR KODLU ve BARKODLU e-devlet çıktısı olması gerekmektedir.)</w:t>
      </w:r>
    </w:p>
    <w:p w:rsidR="00D14AD2" w:rsidRPr="00D14AD2" w:rsidRDefault="00D14AD2" w:rsidP="00D14AD2">
      <w:pPr>
        <w:rPr>
          <w:rFonts w:ascii="Times New Roman" w:hAnsi="Times New Roman" w:cs="Times New Roman"/>
          <w:sz w:val="24"/>
          <w:szCs w:val="24"/>
        </w:rPr>
      </w:pPr>
      <w:r w:rsidRPr="00D14AD2">
        <w:rPr>
          <w:rFonts w:ascii="Times New Roman" w:hAnsi="Times New Roman" w:cs="Times New Roman"/>
          <w:sz w:val="24"/>
          <w:szCs w:val="24"/>
        </w:rPr>
        <w:t>2: Ustalık/Usta Öğreticilik Belgeleri MEB ONAYLI olacaktır.</w:t>
      </w:r>
    </w:p>
    <w:p w:rsidR="00D14AD2" w:rsidRPr="00D14AD2" w:rsidRDefault="00D14AD2" w:rsidP="00D14AD2">
      <w:pPr>
        <w:rPr>
          <w:rFonts w:ascii="Times New Roman" w:hAnsi="Times New Roman" w:cs="Times New Roman"/>
          <w:sz w:val="24"/>
          <w:szCs w:val="24"/>
        </w:rPr>
      </w:pPr>
      <w:r w:rsidRPr="00D14AD2">
        <w:rPr>
          <w:rFonts w:ascii="Times New Roman" w:hAnsi="Times New Roman" w:cs="Times New Roman"/>
          <w:sz w:val="24"/>
          <w:szCs w:val="24"/>
        </w:rPr>
        <w:t>3: Talep edilmeyen belgeler teslim alınmayacaktır.</w:t>
      </w:r>
    </w:p>
    <w:p w:rsidR="00D14AD2" w:rsidRPr="00D14AD2" w:rsidRDefault="00D14AD2" w:rsidP="00D14AD2">
      <w:pPr>
        <w:rPr>
          <w:rFonts w:ascii="Times New Roman" w:hAnsi="Times New Roman" w:cs="Times New Roman"/>
          <w:sz w:val="24"/>
          <w:szCs w:val="24"/>
        </w:rPr>
      </w:pPr>
      <w:r w:rsidRPr="00D14AD2">
        <w:rPr>
          <w:rFonts w:ascii="Times New Roman" w:hAnsi="Times New Roman" w:cs="Times New Roman"/>
          <w:sz w:val="24"/>
          <w:szCs w:val="24"/>
        </w:rPr>
        <w:t>ÜCRETLİ USTA ÖĞRETİCİ ALIMI İLE İLGİLİ DİKKAT EDİLECEK HUSUSLAR</w:t>
      </w:r>
    </w:p>
    <w:p w:rsidR="00D14AD2" w:rsidRPr="00D14AD2" w:rsidRDefault="00D14AD2" w:rsidP="00D14AD2">
      <w:pPr>
        <w:rPr>
          <w:rFonts w:ascii="Times New Roman" w:hAnsi="Times New Roman" w:cs="Times New Roman"/>
          <w:sz w:val="24"/>
          <w:szCs w:val="24"/>
        </w:rPr>
      </w:pPr>
      <w:r w:rsidRPr="00D14AD2">
        <w:rPr>
          <w:rFonts w:ascii="Times New Roman" w:hAnsi="Times New Roman" w:cs="Times New Roman"/>
          <w:sz w:val="24"/>
          <w:szCs w:val="24"/>
        </w:rPr>
        <w:t>a) Her aday sadece bir alandan başvuru yapabilecektir (Sistemde birden fazla alana başvuru yaptığı tespit edilen adayların başvuruları reddedilecektir)</w:t>
      </w:r>
    </w:p>
    <w:p w:rsidR="00D14AD2" w:rsidRPr="00D14AD2" w:rsidRDefault="00D14AD2" w:rsidP="00D14AD2">
      <w:pPr>
        <w:rPr>
          <w:rFonts w:ascii="Times New Roman" w:hAnsi="Times New Roman" w:cs="Times New Roman"/>
          <w:sz w:val="24"/>
          <w:szCs w:val="24"/>
        </w:rPr>
      </w:pPr>
      <w:r w:rsidRPr="00D14AD2">
        <w:rPr>
          <w:rFonts w:ascii="Times New Roman" w:hAnsi="Times New Roman" w:cs="Times New Roman"/>
          <w:sz w:val="24"/>
          <w:szCs w:val="24"/>
        </w:rPr>
        <w:t xml:space="preserve">b) Sisteme yüklenen tüm evraklar dosya şeklinde hazırlanarak 18 Ağustos - 22 Ağustos 2025 tarihleri arasında mesai saatleri içerisinde saat 17.00 ye kadar kurum müdürlüğüne elden </w:t>
      </w:r>
      <w:r w:rsidRPr="00D14AD2">
        <w:rPr>
          <w:rFonts w:ascii="Times New Roman" w:hAnsi="Times New Roman" w:cs="Times New Roman"/>
          <w:sz w:val="24"/>
          <w:szCs w:val="24"/>
        </w:rPr>
        <w:lastRenderedPageBreak/>
        <w:t>teslim edilecektir. Dosyasını teslim etmeyen yüklediği belgelerin asıllarını kuruma ibraz edemeyen veya belgesinin geçersiz olduğu tespit edilen adayların başvuruları geçersiz sayılacak, aday sınavı kazanmış olsa bile görevlendirme yapılmayacaktır.</w:t>
      </w:r>
    </w:p>
    <w:p w:rsidR="00D14AD2" w:rsidRPr="00D14AD2" w:rsidRDefault="00D14AD2" w:rsidP="00D14AD2">
      <w:pPr>
        <w:rPr>
          <w:rFonts w:ascii="Times New Roman" w:hAnsi="Times New Roman" w:cs="Times New Roman"/>
          <w:sz w:val="24"/>
          <w:szCs w:val="24"/>
        </w:rPr>
      </w:pPr>
      <w:r w:rsidRPr="00D14AD2">
        <w:rPr>
          <w:rFonts w:ascii="Times New Roman" w:hAnsi="Times New Roman" w:cs="Times New Roman"/>
          <w:sz w:val="24"/>
          <w:szCs w:val="24"/>
        </w:rPr>
        <w:t>c) Adaylar sistemden başvurularının ONAY/ RED durumunu takip etmekle sorumludur. Herhangi bir gerekçe ile başvurusu reddedilen adayların son başvuru tarihine kadar evraklarını düzenleyip sisteme tekrar yüklemeleri ve başvurularını yenilemeleri gerekmektedir. Bu konudaki tüm sorumluluk adayın kendisine aittir.</w:t>
      </w:r>
    </w:p>
    <w:p w:rsidR="00D14AD2" w:rsidRPr="00D14AD2" w:rsidRDefault="00D14AD2" w:rsidP="00D14AD2">
      <w:pPr>
        <w:rPr>
          <w:rFonts w:ascii="Times New Roman" w:hAnsi="Times New Roman" w:cs="Times New Roman"/>
          <w:sz w:val="24"/>
          <w:szCs w:val="24"/>
        </w:rPr>
      </w:pPr>
      <w:r w:rsidRPr="00D14AD2">
        <w:rPr>
          <w:rFonts w:ascii="Times New Roman" w:hAnsi="Times New Roman" w:cs="Times New Roman"/>
          <w:sz w:val="24"/>
          <w:szCs w:val="24"/>
        </w:rPr>
        <w:t>ç) Proje/Tema kapsamında görevlendirilecek usta öğreticiler yapılacak Beceri sınavına göre belirlenecektir. Beceri sınavı programı (alan/dal bazında gün /saat bilgisi) https://bursaolgunlasma.meb.k12.tr/ kurum resmi web sayfasında yayınlanacaktır</w:t>
      </w:r>
    </w:p>
    <w:p w:rsidR="00D14AD2" w:rsidRPr="00D14AD2" w:rsidRDefault="00D14AD2" w:rsidP="00D14AD2">
      <w:pPr>
        <w:rPr>
          <w:rFonts w:ascii="Times New Roman" w:hAnsi="Times New Roman" w:cs="Times New Roman"/>
          <w:sz w:val="24"/>
          <w:szCs w:val="24"/>
        </w:rPr>
      </w:pPr>
      <w:r w:rsidRPr="00D14AD2">
        <w:rPr>
          <w:rFonts w:ascii="Times New Roman" w:hAnsi="Times New Roman" w:cs="Times New Roman"/>
          <w:sz w:val="24"/>
          <w:szCs w:val="24"/>
        </w:rPr>
        <w:t>d) 2019/14 sayılı Genelge ilgili 4/ç maddesi: Unutulmaya yüz tutmuş geleneksel sanatlar alanında başvuran kişiler herhangi bir yeterlilik belgesine bakılmaksızın beceri sınava alınacaktır</w:t>
      </w:r>
    </w:p>
    <w:p w:rsidR="00D14AD2" w:rsidRPr="00D14AD2" w:rsidRDefault="00D14AD2" w:rsidP="00D14AD2">
      <w:pPr>
        <w:rPr>
          <w:rFonts w:ascii="Times New Roman" w:hAnsi="Times New Roman" w:cs="Times New Roman"/>
          <w:sz w:val="24"/>
          <w:szCs w:val="24"/>
        </w:rPr>
      </w:pPr>
      <w:r w:rsidRPr="00D14AD2">
        <w:rPr>
          <w:rFonts w:ascii="Times New Roman" w:hAnsi="Times New Roman" w:cs="Times New Roman"/>
          <w:sz w:val="24"/>
          <w:szCs w:val="24"/>
        </w:rPr>
        <w:t>e) Adaylar Usta Öğretici Beceri sınavının yapılacağı gün geçerli kimlik belgeleriyle birlikte sınav saatinden en az 30 dakika önce Bursa Olgunlaşma Enstitüsü Müdürlüğü hizmet binasında hazır bulunacaktır.</w:t>
      </w:r>
    </w:p>
    <w:p w:rsidR="00D14AD2" w:rsidRPr="00D14AD2" w:rsidRDefault="00D14AD2" w:rsidP="00D14AD2">
      <w:pPr>
        <w:rPr>
          <w:rFonts w:ascii="Times New Roman" w:hAnsi="Times New Roman" w:cs="Times New Roman"/>
          <w:sz w:val="24"/>
          <w:szCs w:val="24"/>
        </w:rPr>
      </w:pPr>
      <w:r w:rsidRPr="00D14AD2">
        <w:rPr>
          <w:rFonts w:ascii="Times New Roman" w:hAnsi="Times New Roman" w:cs="Times New Roman"/>
          <w:sz w:val="24"/>
          <w:szCs w:val="24"/>
        </w:rPr>
        <w:t>f) Usta öğretici beceri sınavı için gerekli malzemeler kurum tarafından temin edilecektir. Sınavda yapılan ürünler sınav işi olarak kabul edildiğinden adaya verilmeyecek, komisyon tarafından yapılacak değerlendirme sonrası kurum müdürlüğü tarafından arşivlenerek muhafaza edilecektir</w:t>
      </w:r>
    </w:p>
    <w:p w:rsidR="00D14AD2" w:rsidRPr="00D14AD2" w:rsidRDefault="00D14AD2" w:rsidP="00D14AD2">
      <w:pPr>
        <w:rPr>
          <w:rFonts w:ascii="Times New Roman" w:hAnsi="Times New Roman" w:cs="Times New Roman"/>
          <w:sz w:val="24"/>
          <w:szCs w:val="24"/>
        </w:rPr>
      </w:pPr>
      <w:r w:rsidRPr="00D14AD2">
        <w:rPr>
          <w:rFonts w:ascii="Times New Roman" w:hAnsi="Times New Roman" w:cs="Times New Roman"/>
          <w:sz w:val="24"/>
          <w:szCs w:val="24"/>
        </w:rPr>
        <w:t>g) Proje/Tema kapsamındaki görevlendirmeler, "Mesleki ve Teknik Eğitim Genel Müdürlüğünün Kalfalık ve Ustalık Beceri Sınavı Değerlendirme Kriterleri "esasları ve MEB Hayat Boyu Öğrenme Genel Müdürlüğü 2019/14 Sayılı Genelge hükümleri doğrultusunda yapılacak değerlendirme ile alan/dal bazında beceri sınavında alınan puan üstünlüğüne göre yapılacaktır.</w:t>
      </w:r>
    </w:p>
    <w:p w:rsidR="00D14AD2" w:rsidRPr="00D14AD2" w:rsidRDefault="00D14AD2" w:rsidP="00D14AD2">
      <w:pPr>
        <w:rPr>
          <w:rFonts w:ascii="Times New Roman" w:hAnsi="Times New Roman" w:cs="Times New Roman"/>
          <w:sz w:val="24"/>
          <w:szCs w:val="24"/>
        </w:rPr>
      </w:pPr>
      <w:r w:rsidRPr="00D14AD2">
        <w:rPr>
          <w:rFonts w:ascii="Times New Roman" w:hAnsi="Times New Roman" w:cs="Times New Roman"/>
          <w:sz w:val="24"/>
          <w:szCs w:val="24"/>
        </w:rPr>
        <w:t>h) Başvuru yapılacak alan adları ve alınacak Usta Öğretici sayıları aşağıda yer almaktadır.</w:t>
      </w:r>
    </w:p>
    <w:p w:rsidR="00D14AD2" w:rsidRPr="00D14AD2" w:rsidRDefault="00D14AD2" w:rsidP="00D14AD2">
      <w:pPr>
        <w:rPr>
          <w:rFonts w:ascii="Times New Roman" w:hAnsi="Times New Roman" w:cs="Times New Roman"/>
          <w:sz w:val="24"/>
          <w:szCs w:val="24"/>
        </w:rPr>
      </w:pPr>
    </w:p>
    <w:p w:rsidR="00D14AD2" w:rsidRPr="00D14AD2" w:rsidRDefault="00D14AD2" w:rsidP="00D14AD2">
      <w:pPr>
        <w:rPr>
          <w:rFonts w:ascii="Times New Roman" w:hAnsi="Times New Roman" w:cs="Times New Roman"/>
          <w:sz w:val="24"/>
          <w:szCs w:val="24"/>
        </w:rPr>
      </w:pPr>
    </w:p>
    <w:p w:rsidR="00D14AD2" w:rsidRPr="00D14AD2" w:rsidRDefault="00D14AD2" w:rsidP="00D14AD2">
      <w:pPr>
        <w:rPr>
          <w:rFonts w:ascii="Times New Roman" w:hAnsi="Times New Roman" w:cs="Times New Roman"/>
          <w:sz w:val="24"/>
          <w:szCs w:val="24"/>
        </w:rPr>
      </w:pPr>
      <w:r w:rsidRPr="00D14AD2">
        <w:rPr>
          <w:rFonts w:ascii="Times New Roman" w:hAnsi="Times New Roman" w:cs="Times New Roman"/>
          <w:sz w:val="24"/>
          <w:szCs w:val="24"/>
        </w:rPr>
        <w:t>II) BAŞVURU ALANLARI:</w:t>
      </w:r>
    </w:p>
    <w:p w:rsidR="00D14AD2" w:rsidRPr="00D14AD2" w:rsidRDefault="00D14AD2" w:rsidP="00D14AD2">
      <w:pPr>
        <w:rPr>
          <w:rFonts w:ascii="Times New Roman" w:hAnsi="Times New Roman" w:cs="Times New Roman"/>
          <w:sz w:val="24"/>
          <w:szCs w:val="24"/>
        </w:rPr>
      </w:pPr>
    </w:p>
    <w:p w:rsidR="00D14AD2" w:rsidRPr="00D14AD2" w:rsidRDefault="00D14AD2" w:rsidP="00D14AD2">
      <w:pPr>
        <w:rPr>
          <w:rFonts w:ascii="Times New Roman" w:hAnsi="Times New Roman" w:cs="Times New Roman"/>
          <w:sz w:val="24"/>
          <w:szCs w:val="24"/>
        </w:rPr>
      </w:pPr>
      <w:r w:rsidRPr="00D14AD2">
        <w:rPr>
          <w:rFonts w:ascii="Times New Roman" w:hAnsi="Times New Roman" w:cs="Times New Roman"/>
          <w:sz w:val="24"/>
          <w:szCs w:val="24"/>
        </w:rPr>
        <w:t>• Edebiyat / Edebiyat ( 1 Kişi )</w:t>
      </w:r>
    </w:p>
    <w:p w:rsidR="00D14AD2" w:rsidRPr="00D14AD2" w:rsidRDefault="00D14AD2" w:rsidP="00D14AD2">
      <w:pPr>
        <w:rPr>
          <w:rFonts w:ascii="Times New Roman" w:hAnsi="Times New Roman" w:cs="Times New Roman"/>
          <w:sz w:val="24"/>
          <w:szCs w:val="24"/>
        </w:rPr>
      </w:pPr>
      <w:r w:rsidRPr="00D14AD2">
        <w:rPr>
          <w:rFonts w:ascii="Times New Roman" w:hAnsi="Times New Roman" w:cs="Times New Roman"/>
          <w:sz w:val="24"/>
          <w:szCs w:val="24"/>
        </w:rPr>
        <w:t xml:space="preserve">• El Sanatları Teknolojisi / Sanayi </w:t>
      </w:r>
      <w:proofErr w:type="spellStart"/>
      <w:r w:rsidRPr="00D14AD2">
        <w:rPr>
          <w:rFonts w:ascii="Times New Roman" w:hAnsi="Times New Roman" w:cs="Times New Roman"/>
          <w:sz w:val="24"/>
          <w:szCs w:val="24"/>
        </w:rPr>
        <w:t>Nakışı</w:t>
      </w:r>
      <w:proofErr w:type="spellEnd"/>
      <w:r w:rsidRPr="00D14AD2">
        <w:rPr>
          <w:rFonts w:ascii="Times New Roman" w:hAnsi="Times New Roman" w:cs="Times New Roman"/>
          <w:sz w:val="24"/>
          <w:szCs w:val="24"/>
        </w:rPr>
        <w:t xml:space="preserve"> ( 3 Kişi )</w:t>
      </w:r>
    </w:p>
    <w:p w:rsidR="00D14AD2" w:rsidRPr="00D14AD2" w:rsidRDefault="00D14AD2" w:rsidP="00D14AD2">
      <w:pPr>
        <w:rPr>
          <w:rFonts w:ascii="Times New Roman" w:hAnsi="Times New Roman" w:cs="Times New Roman"/>
          <w:sz w:val="24"/>
          <w:szCs w:val="24"/>
        </w:rPr>
      </w:pPr>
      <w:r w:rsidRPr="00D14AD2">
        <w:rPr>
          <w:rFonts w:ascii="Times New Roman" w:hAnsi="Times New Roman" w:cs="Times New Roman"/>
          <w:sz w:val="24"/>
          <w:szCs w:val="24"/>
        </w:rPr>
        <w:t>• El Sanatları Teknolojisi / Dekoratif El Sanatları ( 1 Kişi )</w:t>
      </w:r>
    </w:p>
    <w:p w:rsidR="00D14AD2" w:rsidRPr="00D14AD2" w:rsidRDefault="00D14AD2" w:rsidP="00D14AD2">
      <w:pPr>
        <w:rPr>
          <w:rFonts w:ascii="Times New Roman" w:hAnsi="Times New Roman" w:cs="Times New Roman"/>
          <w:sz w:val="24"/>
          <w:szCs w:val="24"/>
        </w:rPr>
      </w:pPr>
      <w:r w:rsidRPr="00D14AD2">
        <w:rPr>
          <w:rFonts w:ascii="Times New Roman" w:hAnsi="Times New Roman" w:cs="Times New Roman"/>
          <w:sz w:val="24"/>
          <w:szCs w:val="24"/>
        </w:rPr>
        <w:t>• El Sanatları Teknolojisi / El Dokuma ( 7 Kişi )</w:t>
      </w:r>
    </w:p>
    <w:p w:rsidR="00D14AD2" w:rsidRPr="00D14AD2" w:rsidRDefault="00D14AD2" w:rsidP="00D14AD2">
      <w:pPr>
        <w:rPr>
          <w:rFonts w:ascii="Times New Roman" w:hAnsi="Times New Roman" w:cs="Times New Roman"/>
          <w:sz w:val="24"/>
          <w:szCs w:val="24"/>
        </w:rPr>
      </w:pPr>
      <w:r w:rsidRPr="00D14AD2">
        <w:rPr>
          <w:rFonts w:ascii="Times New Roman" w:hAnsi="Times New Roman" w:cs="Times New Roman"/>
          <w:sz w:val="24"/>
          <w:szCs w:val="24"/>
        </w:rPr>
        <w:t xml:space="preserve">• El Sanatları Teknolojisi / El Ve Makine </w:t>
      </w:r>
      <w:proofErr w:type="spellStart"/>
      <w:r w:rsidRPr="00D14AD2">
        <w:rPr>
          <w:rFonts w:ascii="Times New Roman" w:hAnsi="Times New Roman" w:cs="Times New Roman"/>
          <w:sz w:val="24"/>
          <w:szCs w:val="24"/>
        </w:rPr>
        <w:t>Nakışı</w:t>
      </w:r>
      <w:proofErr w:type="spellEnd"/>
      <w:r w:rsidRPr="00D14AD2">
        <w:rPr>
          <w:rFonts w:ascii="Times New Roman" w:hAnsi="Times New Roman" w:cs="Times New Roman"/>
          <w:sz w:val="24"/>
          <w:szCs w:val="24"/>
        </w:rPr>
        <w:t xml:space="preserve"> ( 42 Kişi )</w:t>
      </w:r>
    </w:p>
    <w:p w:rsidR="00D14AD2" w:rsidRPr="00D14AD2" w:rsidRDefault="00D14AD2" w:rsidP="00D14AD2">
      <w:pPr>
        <w:rPr>
          <w:rFonts w:ascii="Times New Roman" w:hAnsi="Times New Roman" w:cs="Times New Roman"/>
          <w:sz w:val="24"/>
          <w:szCs w:val="24"/>
        </w:rPr>
      </w:pPr>
      <w:r w:rsidRPr="00D14AD2">
        <w:rPr>
          <w:rFonts w:ascii="Times New Roman" w:hAnsi="Times New Roman" w:cs="Times New Roman"/>
          <w:sz w:val="24"/>
          <w:szCs w:val="24"/>
        </w:rPr>
        <w:t>• Geleneksel Türk Sanatları / Geleneksel Türk Sanatları ( 2 Kişi )</w:t>
      </w:r>
    </w:p>
    <w:p w:rsidR="00D14AD2" w:rsidRPr="00D14AD2" w:rsidRDefault="00D14AD2" w:rsidP="00D14AD2">
      <w:pPr>
        <w:rPr>
          <w:rFonts w:ascii="Times New Roman" w:hAnsi="Times New Roman" w:cs="Times New Roman"/>
          <w:sz w:val="24"/>
          <w:szCs w:val="24"/>
        </w:rPr>
      </w:pPr>
      <w:r w:rsidRPr="00D14AD2">
        <w:rPr>
          <w:rFonts w:ascii="Times New Roman" w:hAnsi="Times New Roman" w:cs="Times New Roman"/>
          <w:sz w:val="24"/>
          <w:szCs w:val="24"/>
        </w:rPr>
        <w:t>• Gıda Teknolojisi / Gıda Teknolojisi ( 1 Kişi )</w:t>
      </w:r>
    </w:p>
    <w:p w:rsidR="00D14AD2" w:rsidRPr="00D14AD2" w:rsidRDefault="00D14AD2" w:rsidP="00D14AD2">
      <w:pPr>
        <w:rPr>
          <w:rFonts w:ascii="Times New Roman" w:hAnsi="Times New Roman" w:cs="Times New Roman"/>
          <w:sz w:val="24"/>
          <w:szCs w:val="24"/>
        </w:rPr>
      </w:pPr>
      <w:r w:rsidRPr="00D14AD2">
        <w:rPr>
          <w:rFonts w:ascii="Times New Roman" w:hAnsi="Times New Roman" w:cs="Times New Roman"/>
          <w:sz w:val="24"/>
          <w:szCs w:val="24"/>
        </w:rPr>
        <w:lastRenderedPageBreak/>
        <w:t>• Giyim Üretim Teknolojisi / Kadın Terziliği ( 9 Kişi )</w:t>
      </w:r>
    </w:p>
    <w:p w:rsidR="00D14AD2" w:rsidRPr="00D14AD2" w:rsidRDefault="00D14AD2" w:rsidP="00D14AD2">
      <w:pPr>
        <w:rPr>
          <w:rFonts w:ascii="Times New Roman" w:hAnsi="Times New Roman" w:cs="Times New Roman"/>
          <w:sz w:val="24"/>
          <w:szCs w:val="24"/>
        </w:rPr>
      </w:pPr>
      <w:r w:rsidRPr="00D14AD2">
        <w:rPr>
          <w:rFonts w:ascii="Times New Roman" w:hAnsi="Times New Roman" w:cs="Times New Roman"/>
          <w:sz w:val="24"/>
          <w:szCs w:val="24"/>
        </w:rPr>
        <w:t>• Görsel Sanatlar / Görsel Sanatlar ( 6 Kişi )</w:t>
      </w:r>
    </w:p>
    <w:p w:rsidR="00D14AD2" w:rsidRPr="00D14AD2" w:rsidRDefault="00D14AD2" w:rsidP="00D14AD2">
      <w:pPr>
        <w:rPr>
          <w:rFonts w:ascii="Times New Roman" w:hAnsi="Times New Roman" w:cs="Times New Roman"/>
          <w:sz w:val="24"/>
          <w:szCs w:val="24"/>
        </w:rPr>
      </w:pPr>
      <w:r w:rsidRPr="00D14AD2">
        <w:rPr>
          <w:rFonts w:ascii="Times New Roman" w:hAnsi="Times New Roman" w:cs="Times New Roman"/>
          <w:sz w:val="24"/>
          <w:szCs w:val="24"/>
        </w:rPr>
        <w:t>• Grafik Ve Fotoğraf / Grafik ( 3 Kişi )</w:t>
      </w:r>
    </w:p>
    <w:p w:rsidR="00D14AD2" w:rsidRPr="00D14AD2" w:rsidRDefault="00D14AD2" w:rsidP="00D14AD2">
      <w:pPr>
        <w:rPr>
          <w:rFonts w:ascii="Times New Roman" w:hAnsi="Times New Roman" w:cs="Times New Roman"/>
          <w:sz w:val="24"/>
          <w:szCs w:val="24"/>
        </w:rPr>
      </w:pPr>
      <w:r w:rsidRPr="00D14AD2">
        <w:rPr>
          <w:rFonts w:ascii="Times New Roman" w:hAnsi="Times New Roman" w:cs="Times New Roman"/>
          <w:sz w:val="24"/>
          <w:szCs w:val="24"/>
        </w:rPr>
        <w:t>• Halkla İlişkiler / Halkla İlişkiler ( 1 Kişi )</w:t>
      </w:r>
    </w:p>
    <w:p w:rsidR="00D14AD2" w:rsidRPr="00D14AD2" w:rsidRDefault="00D14AD2" w:rsidP="00D14AD2">
      <w:pPr>
        <w:rPr>
          <w:rFonts w:ascii="Times New Roman" w:hAnsi="Times New Roman" w:cs="Times New Roman"/>
          <w:sz w:val="24"/>
          <w:szCs w:val="24"/>
        </w:rPr>
      </w:pPr>
      <w:r w:rsidRPr="00D14AD2">
        <w:rPr>
          <w:rFonts w:ascii="Times New Roman" w:hAnsi="Times New Roman" w:cs="Times New Roman"/>
          <w:sz w:val="24"/>
          <w:szCs w:val="24"/>
        </w:rPr>
        <w:t>• İğne Oyası / İğne Oyası ( 3 Kişi )</w:t>
      </w:r>
    </w:p>
    <w:p w:rsidR="00D14AD2" w:rsidRPr="00D14AD2" w:rsidRDefault="00D14AD2" w:rsidP="00D14AD2">
      <w:pPr>
        <w:rPr>
          <w:rFonts w:ascii="Times New Roman" w:hAnsi="Times New Roman" w:cs="Times New Roman"/>
          <w:sz w:val="24"/>
          <w:szCs w:val="24"/>
        </w:rPr>
      </w:pPr>
      <w:r w:rsidRPr="00D14AD2">
        <w:rPr>
          <w:rFonts w:ascii="Times New Roman" w:hAnsi="Times New Roman" w:cs="Times New Roman"/>
          <w:sz w:val="24"/>
          <w:szCs w:val="24"/>
        </w:rPr>
        <w:t>• İşletme / İşletme ( 1 Kişi )</w:t>
      </w:r>
    </w:p>
    <w:p w:rsidR="00D14AD2" w:rsidRPr="00D14AD2" w:rsidRDefault="00D14AD2" w:rsidP="00D14AD2">
      <w:pPr>
        <w:rPr>
          <w:rFonts w:ascii="Times New Roman" w:hAnsi="Times New Roman" w:cs="Times New Roman"/>
          <w:sz w:val="24"/>
          <w:szCs w:val="24"/>
        </w:rPr>
      </w:pPr>
      <w:r w:rsidRPr="00D14AD2">
        <w:rPr>
          <w:rFonts w:ascii="Times New Roman" w:hAnsi="Times New Roman" w:cs="Times New Roman"/>
          <w:sz w:val="24"/>
          <w:szCs w:val="24"/>
        </w:rPr>
        <w:t>• Kuyumculuk Teknolojisi / Takı İmalatı ( 2 Kişi )</w:t>
      </w:r>
    </w:p>
    <w:p w:rsidR="00D14AD2" w:rsidRPr="00D14AD2" w:rsidRDefault="00D14AD2" w:rsidP="00D14AD2">
      <w:pPr>
        <w:rPr>
          <w:rFonts w:ascii="Times New Roman" w:hAnsi="Times New Roman" w:cs="Times New Roman"/>
          <w:sz w:val="24"/>
          <w:szCs w:val="24"/>
        </w:rPr>
      </w:pPr>
      <w:r w:rsidRPr="00D14AD2">
        <w:rPr>
          <w:rFonts w:ascii="Times New Roman" w:hAnsi="Times New Roman" w:cs="Times New Roman"/>
          <w:sz w:val="24"/>
          <w:szCs w:val="24"/>
        </w:rPr>
        <w:t>• Sanat Tarihi / Sanat Tarihi ( 2 Kişi )</w:t>
      </w:r>
    </w:p>
    <w:p w:rsidR="00D14AD2" w:rsidRPr="00D14AD2" w:rsidRDefault="00D14AD2" w:rsidP="00D14AD2">
      <w:pPr>
        <w:rPr>
          <w:rFonts w:ascii="Times New Roman" w:hAnsi="Times New Roman" w:cs="Times New Roman"/>
          <w:sz w:val="24"/>
          <w:szCs w:val="24"/>
        </w:rPr>
      </w:pPr>
      <w:r w:rsidRPr="00D14AD2">
        <w:rPr>
          <w:rFonts w:ascii="Times New Roman" w:hAnsi="Times New Roman" w:cs="Times New Roman"/>
          <w:sz w:val="24"/>
          <w:szCs w:val="24"/>
        </w:rPr>
        <w:t>• Seramik Ve Cam Teknolojisi / Serbest Seramik Şekillendirme ( 4 Kişi )</w:t>
      </w:r>
    </w:p>
    <w:p w:rsidR="00D14AD2" w:rsidRPr="00D14AD2" w:rsidRDefault="00D14AD2" w:rsidP="00D14AD2">
      <w:pPr>
        <w:rPr>
          <w:rFonts w:ascii="Times New Roman" w:hAnsi="Times New Roman" w:cs="Times New Roman"/>
          <w:sz w:val="24"/>
          <w:szCs w:val="24"/>
        </w:rPr>
      </w:pPr>
      <w:r w:rsidRPr="00D14AD2">
        <w:rPr>
          <w:rFonts w:ascii="Times New Roman" w:hAnsi="Times New Roman" w:cs="Times New Roman"/>
          <w:sz w:val="24"/>
          <w:szCs w:val="24"/>
        </w:rPr>
        <w:t>• Tarih / Tarih ( 1 Kişi )</w:t>
      </w:r>
    </w:p>
    <w:p w:rsidR="00D14AD2" w:rsidRPr="00D14AD2" w:rsidRDefault="00D14AD2" w:rsidP="00D14AD2">
      <w:pPr>
        <w:rPr>
          <w:rFonts w:ascii="Times New Roman" w:hAnsi="Times New Roman" w:cs="Times New Roman"/>
          <w:sz w:val="24"/>
          <w:szCs w:val="24"/>
        </w:rPr>
      </w:pPr>
      <w:r w:rsidRPr="00D14AD2">
        <w:rPr>
          <w:rFonts w:ascii="Times New Roman" w:hAnsi="Times New Roman" w:cs="Times New Roman"/>
          <w:sz w:val="24"/>
          <w:szCs w:val="24"/>
        </w:rPr>
        <w:t>• Yiyecek İçecek Hizmetleri / Yiyecek İçecek Hizmetleri ( 3 Kişi )</w:t>
      </w:r>
    </w:p>
    <w:p w:rsidR="004F63DC" w:rsidRPr="0067226A" w:rsidRDefault="00D14AD2" w:rsidP="00D14AD2">
      <w:pPr>
        <w:rPr>
          <w:rFonts w:ascii="Times New Roman" w:hAnsi="Times New Roman" w:cs="Times New Roman"/>
          <w:sz w:val="24"/>
          <w:szCs w:val="24"/>
        </w:rPr>
      </w:pPr>
      <w:r w:rsidRPr="00D14AD2">
        <w:rPr>
          <w:rFonts w:ascii="Times New Roman" w:hAnsi="Times New Roman" w:cs="Times New Roman"/>
          <w:sz w:val="24"/>
          <w:szCs w:val="24"/>
        </w:rPr>
        <w:t>• Yiyecek İçecek Hizmetleri / Aşçılık ( 4 Kişi )</w:t>
      </w:r>
      <w:bookmarkStart w:id="0" w:name="_GoBack"/>
      <w:bookmarkEnd w:id="0"/>
    </w:p>
    <w:sectPr w:rsidR="004F63DC" w:rsidRPr="006722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705DEA"/>
    <w:multiLevelType w:val="hybridMultilevel"/>
    <w:tmpl w:val="F208D708"/>
    <w:lvl w:ilvl="0" w:tplc="C2BA11E6">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EF5"/>
    <w:rsid w:val="000742A8"/>
    <w:rsid w:val="001C4F35"/>
    <w:rsid w:val="00302EF5"/>
    <w:rsid w:val="004F63DC"/>
    <w:rsid w:val="0057184F"/>
    <w:rsid w:val="0067226A"/>
    <w:rsid w:val="00755883"/>
    <w:rsid w:val="007A74AF"/>
    <w:rsid w:val="009649E3"/>
    <w:rsid w:val="00CF284A"/>
    <w:rsid w:val="00D14AD2"/>
    <w:rsid w:val="00D75759"/>
    <w:rsid w:val="00D906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C7647"/>
  <w15:chartTrackingRefBased/>
  <w15:docId w15:val="{014DF226-7A3E-4894-8CA1-A224283CD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KlavuzuTablo4-Vurgu5">
    <w:name w:val="Grid Table 4 Accent 5"/>
    <w:aliases w:val="stplan"/>
    <w:basedOn w:val="NormalTablo"/>
    <w:uiPriority w:val="49"/>
    <w:rsid w:val="00D75759"/>
    <w:pPr>
      <w:spacing w:after="0" w:line="240" w:lineRule="auto"/>
    </w:pPr>
    <w:rPr>
      <w:rFonts w:ascii="Calibri" w:eastAsia="Times New Roman" w:hAnsi="Calibri" w:cs="Times New Roman"/>
      <w:sz w:val="24"/>
      <w:szCs w:val="20"/>
      <w:lang w:eastAsia="tr-TR"/>
    </w:rPr>
    <w:tblPr>
      <w:tblStyleRowBandSize w:val="1"/>
      <w:tblStyleColBandSize w:val="1"/>
      <w:tblBorders>
        <w:top w:val="single" w:sz="4" w:space="0" w:color="78C0D4"/>
        <w:left w:val="single" w:sz="4" w:space="0" w:color="78C0D4"/>
        <w:bottom w:val="single" w:sz="4" w:space="0" w:color="78C0D4"/>
        <w:right w:val="single" w:sz="4" w:space="0" w:color="78C0D4"/>
        <w:insideH w:val="single" w:sz="4" w:space="0" w:color="78C0D4"/>
        <w:insideV w:val="single" w:sz="4" w:space="0" w:color="78C0D4"/>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ListeParagraf">
    <w:name w:val="List Paragraph"/>
    <w:basedOn w:val="Normal"/>
    <w:uiPriority w:val="34"/>
    <w:qFormat/>
    <w:rsid w:val="00302E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26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3</Pages>
  <Words>727</Words>
  <Characters>4149</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2025-08-12T08:06:00Z</dcterms:created>
  <dcterms:modified xsi:type="dcterms:W3CDTF">2025-08-12T13:12:00Z</dcterms:modified>
</cp:coreProperties>
</file>